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spacing w:after="163" w:afterLines="50"/>
        <w:jc w:val="center"/>
        <w:rPr>
          <w:rFonts w:ascii="宋体" w:hAnsi="宋体"/>
          <w:b/>
          <w:sz w:val="48"/>
          <w:szCs w:val="44"/>
        </w:rPr>
      </w:pPr>
      <w:r>
        <w:rPr>
          <w:rFonts w:ascii="宋体" w:hAnsi="宋体" w:hint="eastAsia"/>
          <w:b/>
          <w:sz w:val="48"/>
          <w:szCs w:val="44"/>
        </w:rPr>
        <w:t>成都理工大学工程技术学院</w:t>
      </w:r>
    </w:p>
    <w:bookmarkStart w:id="0" w:name="_Hlk19548727"/>
    <w:p>
      <w:pPr>
        <w:pStyle w:val="style0"/>
        <w:jc w:val="center"/>
        <w:rPr>
          <w:rFonts w:ascii="宋体" w:hAnsi="宋体"/>
          <w:b/>
          <w:bCs/>
          <w:sz w:val="88"/>
          <w:szCs w:val="88"/>
        </w:rPr>
      </w:pPr>
      <w:r>
        <w:rPr>
          <w:rFonts w:ascii="宋体" w:hAnsi="宋体" w:hint="eastAsia"/>
          <w:b/>
          <w:bCs/>
          <w:sz w:val="88"/>
          <w:szCs w:val="88"/>
        </w:rPr>
        <w:t>毕业综合训练</w:t>
      </w:r>
      <w:bookmarkEnd w:id="0"/>
      <w:r>
        <w:rPr>
          <w:rFonts w:ascii="宋体" w:hAnsi="宋体" w:hint="eastAsia"/>
          <w:b/>
          <w:bCs/>
          <w:sz w:val="88"/>
          <w:szCs w:val="88"/>
        </w:rPr>
        <w:t>开题报告</w:t>
      </w:r>
    </w:p>
    <w:p>
      <w:pPr>
        <w:pStyle w:val="style0"/>
        <w:rPr>
          <w:rFonts w:ascii="宋体" w:hAnsi="宋体"/>
          <w:b/>
          <w:bCs/>
          <w:sz w:val="32"/>
          <w:szCs w:val="44"/>
        </w:rPr>
      </w:pPr>
    </w:p>
    <w:p>
      <w:pPr>
        <w:pStyle w:val="style0"/>
        <w:rPr>
          <w:rFonts w:ascii="宋体" w:hAnsi="宋体"/>
        </w:rPr>
      </w:pPr>
    </w:p>
    <w:p>
      <w:pPr>
        <w:pStyle w:val="style0"/>
        <w:rPr>
          <w:rFonts w:ascii="宋体" w:hAnsi="宋体"/>
        </w:rPr>
      </w:pPr>
    </w:p>
    <w:p>
      <w:pPr>
        <w:pStyle w:val="style0"/>
        <w:rPr>
          <w:rFonts w:ascii="宋体" w:hAnsi="宋体"/>
        </w:rPr>
      </w:pPr>
    </w:p>
    <w:tbl>
      <w:tblPr>
        <w:tblW w:w="8846" w:type="dxa"/>
        <w:jc w:val="center"/>
        <w:tblLook w:val="04A0" w:firstRow="1" w:lastRow="0" w:firstColumn="1" w:lastColumn="0" w:noHBand="0" w:noVBand="1"/>
      </w:tblPr>
      <w:tblGrid>
        <w:gridCol w:w="4364"/>
        <w:gridCol w:w="4482"/>
      </w:tblGrid>
      <w:tr>
        <w:trPr>
          <w:trHeight w:val="882" w:hRule="atLeast"/>
          <w:jc w:val="center"/>
        </w:trPr>
        <w:tc>
          <w:tcPr>
            <w:tcW w:w="8846" w:type="dxa"/>
            <w:gridSpan w:val="2"/>
            <w:tcBorders/>
            <w:hideMark/>
          </w:tcPr>
          <w:p>
            <w:pPr>
              <w:pStyle w:val="style0"/>
              <w:spacing w:lineRule="auto" w:line="720"/>
              <w:ind w:left="-11" w:hanging="2"/>
              <w:rPr>
                <w:rFonts w:ascii="宋体" w:hAnsi="宋体"/>
                <w:sz w:val="28"/>
                <w:szCs w:val="32"/>
              </w:rPr>
            </w:pPr>
            <w:r>
              <w:rPr>
                <w:rFonts w:ascii="宋体" w:hAnsi="宋体" w:hint="eastAsia"/>
                <w:sz w:val="28"/>
                <w:szCs w:val="32"/>
              </w:rPr>
              <w:t>题    目</w:t>
            </w:r>
            <w:r>
              <w:rPr>
                <w:rFonts w:ascii="宋体" w:hAnsi="宋体" w:hint="eastAsia"/>
                <w:sz w:val="28"/>
                <w:szCs w:val="32"/>
                <w:u w:val="single"/>
              </w:rPr>
              <w:t xml:space="preserve">                                           </w:t>
            </w:r>
            <w:r>
              <w:rPr>
                <w:rFonts w:ascii="宋体" w:hAnsi="宋体"/>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p>
        </w:tc>
      </w:tr>
      <w:tr>
        <w:tblPrEx/>
        <w:trPr>
          <w:trHeight w:val="907" w:hRule="atLeast"/>
          <w:jc w:val="center"/>
        </w:trPr>
        <w:tc>
          <w:tcPr>
            <w:tcW w:w="4364" w:type="dxa"/>
            <w:tcBorders/>
            <w:vAlign w:val="center"/>
            <w:hideMark/>
          </w:tcPr>
          <w:p>
            <w:pPr>
              <w:pStyle w:val="style0"/>
              <w:spacing w:lineRule="auto" w:line="720"/>
              <w:ind w:left="-11" w:hanging="2"/>
              <w:rPr>
                <w:rFonts w:ascii="宋体" w:hAnsi="宋体"/>
                <w:sz w:val="28"/>
                <w:szCs w:val="32"/>
              </w:rPr>
            </w:pPr>
            <w:r>
              <w:rPr>
                <w:rFonts w:ascii="宋体" w:hAnsi="宋体" w:hint="eastAsia"/>
                <w:sz w:val="28"/>
                <w:szCs w:val="32"/>
              </w:rPr>
              <w:t>学生姓名</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p>
        </w:tc>
        <w:tc>
          <w:tcPr>
            <w:tcW w:w="4482" w:type="dxa"/>
            <w:tcBorders/>
            <w:vAlign w:val="center"/>
            <w:hideMark/>
          </w:tcPr>
          <w:p>
            <w:pPr>
              <w:pStyle w:val="style0"/>
              <w:spacing w:lineRule="auto" w:line="720"/>
              <w:rPr>
                <w:rFonts w:ascii="宋体" w:hAnsi="宋体"/>
                <w:sz w:val="28"/>
                <w:szCs w:val="32"/>
              </w:rPr>
            </w:pPr>
            <w:r>
              <w:rPr>
                <w:rFonts w:ascii="宋体" w:hAnsi="宋体" w:hint="eastAsia"/>
                <w:sz w:val="28"/>
                <w:szCs w:val="32"/>
              </w:rPr>
              <w:t>学    号</w:t>
            </w:r>
            <w:r>
              <w:rPr>
                <w:rFonts w:ascii="宋体" w:hAnsi="宋体" w:hint="eastAsia"/>
                <w:sz w:val="28"/>
                <w:szCs w:val="32"/>
                <w:u w:val="single"/>
              </w:rPr>
              <w:t xml:space="preserve">                </w:t>
            </w:r>
            <w:r>
              <w:rPr>
                <w:rFonts w:ascii="宋体" w:hAnsi="宋体"/>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p>
        </w:tc>
      </w:tr>
      <w:tr>
        <w:tblPrEx/>
        <w:trPr>
          <w:trHeight w:val="907" w:hRule="atLeast"/>
          <w:jc w:val="center"/>
        </w:trPr>
        <w:tc>
          <w:tcPr>
            <w:tcW w:w="4364" w:type="dxa"/>
            <w:tcBorders/>
            <w:vAlign w:val="center"/>
            <w:hideMark/>
          </w:tcPr>
          <w:p>
            <w:pPr>
              <w:pStyle w:val="style0"/>
              <w:spacing w:lineRule="auto" w:line="720"/>
              <w:ind w:left="-11" w:hanging="2"/>
              <w:rPr>
                <w:rFonts w:ascii="宋体" w:hAnsi="宋体"/>
                <w:sz w:val="28"/>
                <w:szCs w:val="32"/>
                <w:u w:val="single"/>
              </w:rPr>
            </w:pPr>
            <w:r>
              <w:rPr>
                <w:rFonts w:ascii="宋体" w:hAnsi="宋体" w:hint="eastAsia"/>
                <w:sz w:val="28"/>
                <w:szCs w:val="32"/>
              </w:rPr>
              <w:t>系    别</w:t>
            </w:r>
            <w:r>
              <w:rPr>
                <w:rFonts w:ascii="宋体" w:hAnsi="宋体" w:hint="eastAsia"/>
                <w:snapToGrid w:val="false"/>
                <w:spacing w:val="-2"/>
                <w:sz w:val="28"/>
                <w:szCs w:val="32"/>
                <w:u w:val="single"/>
              </w:rPr>
              <w:t>电子信息与计算机工程系</w:t>
            </w:r>
            <w:r>
              <w:rPr>
                <w:rFonts w:ascii="宋体" w:hAnsi="宋体" w:hint="eastAsia"/>
                <w:sz w:val="28"/>
                <w:szCs w:val="32"/>
                <w:u w:val="single"/>
              </w:rPr>
              <w:t xml:space="preserve">  </w:t>
            </w:r>
            <w:r>
              <w:rPr>
                <w:rFonts w:ascii="宋体" w:hAnsi="宋体" w:hint="eastAsia"/>
                <w:sz w:val="28"/>
                <w:szCs w:val="32"/>
                <w:u w:val="single"/>
              </w:rPr>
              <w:t xml:space="preserve"> </w:t>
            </w:r>
          </w:p>
        </w:tc>
        <w:tc>
          <w:tcPr>
            <w:tcW w:w="4482" w:type="dxa"/>
            <w:tcBorders/>
            <w:vAlign w:val="center"/>
            <w:hideMark/>
          </w:tcPr>
          <w:p>
            <w:pPr>
              <w:pStyle w:val="style0"/>
              <w:spacing w:lineRule="auto" w:line="720"/>
              <w:rPr>
                <w:rFonts w:ascii="宋体" w:hAnsi="宋体"/>
                <w:sz w:val="28"/>
                <w:szCs w:val="32"/>
                <w:u w:val="single"/>
              </w:rPr>
            </w:pPr>
            <w:r>
              <w:rPr>
                <w:rFonts w:ascii="宋体" w:hAnsi="宋体" w:hint="eastAsia"/>
                <w:sz w:val="28"/>
                <w:szCs w:val="32"/>
              </w:rPr>
              <w:t>年级</w:t>
            </w:r>
            <w:r>
              <w:rPr>
                <w:rFonts w:ascii="宋体" w:hAnsi="宋体" w:hint="eastAsia"/>
                <w:sz w:val="28"/>
                <w:szCs w:val="32"/>
              </w:rPr>
              <w:t>专业</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p>
        </w:tc>
      </w:tr>
      <w:tr>
        <w:tblPrEx/>
        <w:trPr>
          <w:trHeight w:val="907" w:hRule="atLeast"/>
          <w:jc w:val="center"/>
        </w:trPr>
        <w:tc>
          <w:tcPr>
            <w:tcW w:w="4364" w:type="dxa"/>
            <w:tcBorders/>
            <w:vAlign w:val="center"/>
            <w:hideMark/>
          </w:tcPr>
          <w:p>
            <w:pPr>
              <w:pStyle w:val="style0"/>
              <w:spacing w:lineRule="auto" w:line="720"/>
              <w:ind w:left="-11" w:hanging="2"/>
              <w:rPr>
                <w:rFonts w:ascii="宋体" w:hAnsi="宋体"/>
                <w:sz w:val="28"/>
                <w:szCs w:val="32"/>
                <w:u w:val="single"/>
              </w:rPr>
            </w:pPr>
            <w:r>
              <w:rPr>
                <w:rFonts w:ascii="宋体" w:hAnsi="宋体" w:hint="eastAsia"/>
                <w:sz w:val="28"/>
                <w:szCs w:val="32"/>
              </w:rPr>
              <w:t>指导教师</w:t>
            </w:r>
            <w:r>
              <w:rPr>
                <w:rFonts w:ascii="宋体" w:hAnsi="宋体" w:hint="eastAsia"/>
                <w:sz w:val="28"/>
                <w:szCs w:val="32"/>
                <w:u w:val="single"/>
              </w:rPr>
              <w:t xml:space="preserve">                  </w:t>
            </w:r>
            <w:r>
              <w:rPr>
                <w:rFonts w:ascii="宋体" w:hAnsi="宋体" w:hint="eastAsia"/>
                <w:sz w:val="28"/>
                <w:szCs w:val="32"/>
                <w:u w:val="single"/>
              </w:rPr>
              <w:t xml:space="preserve">    </w:t>
            </w:r>
          </w:p>
        </w:tc>
        <w:tc>
          <w:tcPr>
            <w:tcW w:w="4482" w:type="dxa"/>
            <w:tcBorders/>
            <w:vAlign w:val="center"/>
            <w:hideMark/>
          </w:tcPr>
          <w:p>
            <w:pPr>
              <w:pStyle w:val="style0"/>
              <w:spacing w:lineRule="auto" w:line="720"/>
              <w:rPr>
                <w:rFonts w:ascii="宋体" w:hAnsi="宋体"/>
                <w:sz w:val="28"/>
                <w:szCs w:val="32"/>
                <w:u w:val="single"/>
              </w:rPr>
            </w:pPr>
            <w:r>
              <w:rPr>
                <w:rFonts w:ascii="宋体" w:hAnsi="宋体" w:hint="eastAsia"/>
                <w:sz w:val="28"/>
                <w:szCs w:val="32"/>
              </w:rPr>
              <w:t>导师职称</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hint="eastAsia"/>
                <w:sz w:val="28"/>
                <w:szCs w:val="32"/>
                <w:u w:val="single"/>
              </w:rPr>
              <w:t xml:space="preserve">  </w:t>
            </w:r>
            <w:r>
              <w:rPr>
                <w:rFonts w:ascii="宋体" w:hAnsi="宋体"/>
                <w:sz w:val="28"/>
                <w:szCs w:val="32"/>
                <w:u w:val="single"/>
              </w:rPr>
              <w:t xml:space="preserve"> </w:t>
            </w:r>
            <w:r>
              <w:rPr>
                <w:rFonts w:ascii="宋体" w:hAnsi="宋体" w:hint="eastAsia"/>
                <w:sz w:val="28"/>
                <w:szCs w:val="32"/>
                <w:u w:val="single"/>
              </w:rPr>
              <w:t xml:space="preserve">      </w:t>
            </w:r>
          </w:p>
        </w:tc>
      </w:tr>
    </w:tbl>
    <w:p>
      <w:pPr>
        <w:pStyle w:val="style0"/>
        <w:rPr>
          <w:rFonts w:ascii="宋体" w:hAnsi="宋体"/>
        </w:rPr>
      </w:pPr>
    </w:p>
    <w:p>
      <w:pPr>
        <w:pStyle w:val="style0"/>
        <w:rPr>
          <w:rFonts w:ascii="宋体" w:hAnsi="宋体"/>
        </w:rPr>
      </w:pPr>
    </w:p>
    <w:p>
      <w:pPr>
        <w:pStyle w:val="style0"/>
        <w:rPr>
          <w:rFonts w:ascii="宋体" w:hAnsi="宋体"/>
        </w:rPr>
      </w:pPr>
    </w:p>
    <w:p>
      <w:pPr>
        <w:pStyle w:val="style0"/>
        <w:rPr>
          <w:rFonts w:ascii="宋体" w:hAnsi="宋体"/>
        </w:rPr>
      </w:pPr>
    </w:p>
    <w:p>
      <w:pPr>
        <w:pStyle w:val="style0"/>
        <w:rPr>
          <w:rFonts w:ascii="宋体" w:hAnsi="宋体"/>
        </w:rPr>
      </w:pPr>
    </w:p>
    <w:p>
      <w:pPr>
        <w:pStyle w:val="style0"/>
        <w:rPr>
          <w:rFonts w:ascii="宋体" w:hAnsi="宋体"/>
        </w:rPr>
      </w:pPr>
    </w:p>
    <w:p>
      <w:pPr>
        <w:pStyle w:val="style0"/>
        <w:spacing w:after="97" w:afterLines="30" w:lineRule="exact" w:line="480"/>
        <w:jc w:val="center"/>
        <w:rPr>
          <w:rFonts w:ascii="宋体" w:hAnsi="宋体"/>
          <w:sz w:val="28"/>
          <w:szCs w:val="28"/>
        </w:rPr>
      </w:pPr>
      <w:r>
        <w:rPr>
          <w:rFonts w:ascii="宋体" w:hAnsi="宋体" w:hint="eastAsia"/>
          <w:sz w:val="28"/>
          <w:szCs w:val="28"/>
        </w:rPr>
        <w:t>教务处制表</w:t>
      </w:r>
    </w:p>
    <w:p>
      <w:pPr>
        <w:pStyle w:val="style0"/>
        <w:spacing w:lineRule="exact" w:line="480"/>
        <w:jc w:val="center"/>
        <w:rPr>
          <w:rFonts w:ascii="宋体" w:hAnsi="宋体"/>
          <w:sz w:val="28"/>
          <w:szCs w:val="28"/>
        </w:rPr>
      </w:pPr>
      <w:r>
        <w:rPr>
          <w:rFonts w:ascii="宋体" w:hAnsi="宋体"/>
          <w:color w:val="ff0000"/>
          <w:sz w:val="28"/>
          <w:szCs w:val="28"/>
        </w:rPr>
        <w:t xml:space="preserve"> </w:t>
      </w:r>
      <w:r>
        <w:rPr>
          <w:rFonts w:ascii="宋体" w:hAnsi="宋体" w:hint="eastAsia"/>
          <w:sz w:val="28"/>
          <w:szCs w:val="28"/>
        </w:rPr>
        <w:t xml:space="preserve">年 </w:t>
      </w:r>
      <w:r>
        <w:rPr>
          <w:rFonts w:ascii="宋体" w:hAnsi="宋体"/>
          <w:sz w:val="28"/>
          <w:szCs w:val="28"/>
        </w:rPr>
        <w:t xml:space="preserve">  </w:t>
      </w:r>
      <w:r>
        <w:rPr>
          <w:rFonts w:ascii="宋体" w:hAnsi="宋体"/>
          <w:color w:val="ff0000"/>
          <w:sz w:val="28"/>
          <w:szCs w:val="28"/>
        </w:rPr>
        <w:t xml:space="preserve"> </w:t>
      </w:r>
      <w:r>
        <w:rPr>
          <w:rFonts w:ascii="宋体" w:hAnsi="宋体" w:hint="eastAsia"/>
          <w:sz w:val="28"/>
          <w:szCs w:val="28"/>
        </w:rPr>
        <w:t xml:space="preserve">月 </w:t>
      </w:r>
      <w:r>
        <w:rPr>
          <w:rFonts w:ascii="宋体" w:hAnsi="宋体"/>
          <w:color w:val="ff0000"/>
          <w:sz w:val="28"/>
          <w:szCs w:val="28"/>
        </w:rPr>
        <w:t xml:space="preserve">   </w:t>
      </w:r>
      <w:r>
        <w:rPr>
          <w:rFonts w:ascii="宋体" w:hAnsi="宋体" w:hint="eastAsia"/>
          <w:sz w:val="28"/>
          <w:szCs w:val="28"/>
        </w:rPr>
        <w:t>日</w:t>
      </w:r>
    </w:p>
    <w:p>
      <w:pPr>
        <w:pStyle w:val="style0"/>
        <w:jc w:val="center"/>
        <w:rPr>
          <w:rFonts w:ascii="宋体" w:hAnsi="宋体"/>
        </w:rPr>
      </w:pPr>
    </w:p>
    <w:p>
      <w:pPr>
        <w:pStyle w:val="style0"/>
        <w:widowControl/>
        <w:jc w:val="left"/>
        <w:rPr>
          <w:rFonts w:ascii="宋体" w:hAnsi="宋体"/>
          <w:kern w:val="0"/>
        </w:rPr>
        <w:sectPr>
          <w:pgSz w:w="11907" w:h="16839" w:orient="portrait" w:code="9"/>
          <w:pgMar w:top="1134" w:right="1134" w:bottom="1134" w:left="1134" w:header="1021" w:footer="850" w:gutter="0"/>
          <w:cols w:space="720"/>
          <w:docGrid w:type="linesAndChars" w:linePitch="326"/>
        </w:sectPr>
      </w:pPr>
    </w:p>
    <w:commentRangeStart w:id="1"/>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492"/>
      </w:tblGrid>
      <w:tr>
        <w:trPr>
          <w:trHeight w:val="23804" w:hRule="atLeast"/>
          <w:jc w:val="center"/>
        </w:trPr>
        <w:tc>
          <w:tcPr>
            <w:tcW w:w="9034" w:type="dxa"/>
            <w:gridSpan w:val="2"/>
            <w:tcBorders>
              <w:top w:val="single" w:sz="4" w:space="0" w:color="auto"/>
              <w:left w:val="single" w:sz="4" w:space="0" w:color="auto"/>
              <w:right w:val="single" w:sz="4" w:space="0" w:color="auto"/>
            </w:tcBorders>
          </w:tcPr>
          <w:p>
            <w:pPr>
              <w:pStyle w:val="style0"/>
              <w:spacing w:before="163" w:beforeLines="50" w:after="65" w:afterLines="20"/>
              <w:rPr>
                <w:rFonts w:ascii="宋体" w:hAnsi="宋体"/>
                <w:szCs w:val="21"/>
              </w:rPr>
            </w:pPr>
            <w:r>
              <w:rPr>
                <w:rFonts w:ascii="宋体" w:hAnsi="宋体" w:hint="eastAsia"/>
                <w:szCs w:val="21"/>
              </w:rPr>
              <w:t>一、学生在开题前的准备工作</w:t>
            </w:r>
            <w:commentRangeEnd w:id="1"/>
            <w:r>
              <w:rPr>
                <w:rStyle w:val="style39"/>
              </w:rPr>
              <w:commentReference w:id="1"/>
            </w:r>
          </w:p>
          <w:p>
            <w:pPr>
              <w:pStyle w:val="style0"/>
              <w:spacing w:lineRule="exact" w:line="280"/>
              <w:rPr>
                <w:rFonts w:ascii="宋体" w:hAnsi="宋体"/>
                <w:szCs w:val="21"/>
              </w:rPr>
            </w:pPr>
            <w:r>
              <w:rPr>
                <w:rFonts w:ascii="宋体" w:hAnsi="宋体" w:hint="eastAsia"/>
                <w:szCs w:val="21"/>
              </w:rPr>
              <w:t>（分条目简要列出学生自接受毕业综合训练任务以来已开展的前期工作，包括但不限于课题要求的实习</w:t>
            </w:r>
            <w:r>
              <w:rPr>
                <w:rFonts w:ascii="宋体" w:hAnsi="宋体"/>
                <w:szCs w:val="21"/>
              </w:rPr>
              <w:t>/</w:t>
            </w:r>
            <w:r>
              <w:rPr>
                <w:rFonts w:ascii="宋体" w:hAnsi="宋体" w:hint="eastAsia"/>
                <w:szCs w:val="21"/>
              </w:rPr>
              <w:t>实验准备情况、开展情况，调研或社会调查情况，相关知识</w:t>
            </w:r>
            <w:r>
              <w:rPr>
                <w:rFonts w:ascii="宋体" w:hAnsi="宋体"/>
                <w:szCs w:val="21"/>
              </w:rPr>
              <w:t>/</w:t>
            </w:r>
            <w:r>
              <w:rPr>
                <w:rFonts w:ascii="宋体" w:hAnsi="宋体" w:hint="eastAsia"/>
                <w:szCs w:val="21"/>
              </w:rPr>
              <w:t>技能的学习情况，中外文献查询情况等）</w:t>
            </w: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spacing w:before="97" w:beforeLines="30" w:after="97" w:afterLines="30"/>
              <w:rPr>
                <w:rFonts w:ascii="宋体" w:hAnsi="宋体"/>
                <w:szCs w:val="21"/>
              </w:rPr>
            </w:pPr>
            <w:r>
              <w:rPr>
                <w:rFonts w:ascii="宋体" w:hAnsi="宋体" w:hint="eastAsia"/>
                <w:szCs w:val="21"/>
              </w:rPr>
              <w:t>二、学生对课题的综合理解</w:t>
            </w:r>
          </w:p>
          <w:p>
            <w:pPr>
              <w:pStyle w:val="style0"/>
              <w:rPr>
                <w:rFonts w:ascii="宋体" w:hAnsi="宋体"/>
                <w:szCs w:val="21"/>
              </w:rPr>
            </w:pPr>
            <w:r>
              <w:rPr>
                <w:rFonts w:ascii="宋体" w:hAnsi="宋体" w:hint="eastAsia"/>
                <w:szCs w:val="21"/>
              </w:rPr>
              <w:t>（一）</w:t>
            </w:r>
            <w:commentRangeStart w:id="2"/>
            <w:r>
              <w:rPr>
                <w:rFonts w:ascii="宋体" w:hAnsi="宋体" w:hint="eastAsia"/>
                <w:szCs w:val="21"/>
              </w:rPr>
              <w:t>课题目的及意义</w:t>
            </w:r>
            <w:commentRangeEnd w:id="2"/>
            <w:r>
              <w:rPr>
                <w:rStyle w:val="style39"/>
              </w:rPr>
              <w:commentReference w:id="2"/>
            </w:r>
            <w:r>
              <w:rPr>
                <w:rFonts w:ascii="宋体" w:hAnsi="宋体" w:hint="eastAsia"/>
                <w:szCs w:val="21"/>
              </w:rPr>
              <w:t>（含国内外的研究现状分析）</w:t>
            </w: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r>
              <w:rPr>
                <w:rFonts w:ascii="宋体" w:hAnsi="宋体" w:hint="eastAsia"/>
                <w:szCs w:val="21"/>
              </w:rPr>
              <w:t>（二）课题研究的主要内容</w:t>
            </w: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spacing w:before="97" w:beforeLines="30"/>
              <w:rPr>
                <w:rFonts w:ascii="宋体" w:hAnsi="宋体"/>
                <w:szCs w:val="21"/>
              </w:rPr>
            </w:pPr>
            <w:r>
              <w:rPr>
                <w:rFonts w:ascii="宋体" w:hAnsi="宋体" w:hint="eastAsia"/>
                <w:szCs w:val="21"/>
              </w:rPr>
              <w:t>（三）拟解决的主要问题和最终目标</w:t>
            </w: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r>
              <w:rPr>
                <w:rFonts w:ascii="宋体" w:hAnsi="宋体" w:hint="eastAsia"/>
                <w:szCs w:val="21"/>
              </w:rPr>
              <w:t>（四）拟采用的研究方法或技术方案</w:t>
            </w: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r>
              <w:rPr>
                <w:rFonts w:ascii="宋体" w:hAnsi="宋体" w:hint="eastAsia"/>
                <w:szCs w:val="21"/>
              </w:rPr>
              <w:t>（五）课题</w:t>
            </w:r>
            <w:r>
              <w:rPr>
                <w:rFonts w:ascii="宋体" w:hAnsi="宋体" w:hint="eastAsia"/>
                <w:szCs w:val="21"/>
              </w:rPr>
              <w:t>预期</w:t>
            </w:r>
            <w:r>
              <w:rPr>
                <w:rFonts w:ascii="宋体" w:hAnsi="宋体" w:hint="eastAsia"/>
                <w:szCs w:val="21"/>
              </w:rPr>
              <w:t>结论或过程中的特色、创新点</w:t>
            </w: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r>
              <w:rPr>
                <w:rFonts w:ascii="宋体" w:hAnsi="宋体" w:hint="eastAsia"/>
                <w:szCs w:val="21"/>
              </w:rPr>
              <w:t>（六）论文撰写提纲</w:t>
            </w: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tc>
      </w:tr>
      <w:tr>
        <w:tblPrEx/>
        <w:trPr>
          <w:trHeight w:val="693" w:hRule="atLeast"/>
          <w:jc w:val="center"/>
        </w:trPr>
        <w:tc>
          <w:tcPr>
            <w:tcW w:w="9034" w:type="dxa"/>
            <w:gridSpan w:val="2"/>
            <w:tcBorders>
              <w:top w:val="single" w:sz="4" w:space="0" w:color="auto"/>
              <w:left w:val="single" w:sz="4" w:space="0" w:color="auto"/>
              <w:bottom w:val="single" w:sz="4" w:space="0" w:color="auto"/>
              <w:right w:val="single" w:sz="4" w:space="0" w:color="auto"/>
            </w:tcBorders>
            <w:vAlign w:val="center"/>
            <w:hideMark/>
          </w:tcPr>
          <w:p>
            <w:pPr>
              <w:pStyle w:val="style0"/>
              <w:rPr>
                <w:rFonts w:ascii="宋体" w:hAnsi="宋体"/>
                <w:szCs w:val="21"/>
              </w:rPr>
            </w:pPr>
            <w:r>
              <w:rPr>
                <w:rFonts w:ascii="宋体" w:hAnsi="宋体" w:hint="eastAsia"/>
                <w:szCs w:val="21"/>
              </w:rPr>
              <w:t>三</w:t>
            </w:r>
            <w:r>
              <w:rPr>
                <w:rFonts w:ascii="宋体" w:hAnsi="宋体" w:hint="eastAsia"/>
                <w:szCs w:val="21"/>
              </w:rPr>
              <w:t>、</w:t>
            </w:r>
            <w:commentRangeStart w:id="3"/>
            <w:r>
              <w:rPr>
                <w:rFonts w:ascii="宋体" w:hAnsi="宋体" w:hint="eastAsia"/>
                <w:szCs w:val="21"/>
              </w:rPr>
              <w:t>开题后的</w:t>
            </w:r>
            <w:r>
              <w:rPr>
                <w:rFonts w:ascii="宋体" w:hAnsi="宋体" w:hint="eastAsia"/>
                <w:szCs w:val="21"/>
              </w:rPr>
              <w:t>工作进度</w:t>
            </w:r>
            <w:r>
              <w:rPr>
                <w:rFonts w:ascii="宋体" w:hAnsi="宋体" w:hint="eastAsia"/>
                <w:szCs w:val="21"/>
              </w:rPr>
              <w:t>安排</w:t>
            </w:r>
            <w:commentRangeEnd w:id="3"/>
            <w:r>
              <w:rPr>
                <w:rStyle w:val="style39"/>
              </w:rPr>
              <w:commentReference w:id="3"/>
            </w:r>
          </w:p>
        </w:tc>
      </w:tr>
      <w:tr>
        <w:tblPrEx/>
        <w:trPr>
          <w:trHeight w:val="680" w:hRule="atLeast"/>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pPr>
              <w:pStyle w:val="style0"/>
              <w:spacing w:lineRule="exact" w:line="320"/>
              <w:jc w:val="center"/>
              <w:rPr>
                <w:rFonts w:ascii="宋体" w:hAnsi="宋体"/>
                <w:szCs w:val="21"/>
              </w:rPr>
            </w:pPr>
            <w:r>
              <w:rPr>
                <w:rFonts w:ascii="宋体" w:hAnsi="宋体" w:hint="eastAsia"/>
                <w:szCs w:val="21"/>
              </w:rPr>
              <w:t>起止日期</w:t>
            </w:r>
          </w:p>
        </w:tc>
        <w:tc>
          <w:tcPr>
            <w:tcW w:w="7492" w:type="dxa"/>
            <w:tcBorders>
              <w:top w:val="single" w:sz="4" w:space="0" w:color="auto"/>
              <w:left w:val="single" w:sz="4" w:space="0" w:color="auto"/>
              <w:bottom w:val="single" w:sz="4" w:space="0" w:color="auto"/>
              <w:right w:val="single" w:sz="4" w:space="0" w:color="auto"/>
            </w:tcBorders>
            <w:vAlign w:val="center"/>
            <w:hideMark/>
          </w:tcPr>
          <w:p>
            <w:pPr>
              <w:pStyle w:val="style0"/>
              <w:spacing w:lineRule="exact" w:line="320"/>
              <w:jc w:val="center"/>
              <w:rPr>
                <w:rFonts w:ascii="宋体" w:hAnsi="宋体"/>
                <w:szCs w:val="21"/>
              </w:rPr>
            </w:pPr>
            <w:r>
              <w:rPr>
                <w:rFonts w:ascii="宋体" w:hAnsi="宋体" w:hint="eastAsia"/>
                <w:szCs w:val="21"/>
              </w:rPr>
              <w:t>主要工作内容</w:t>
            </w:r>
          </w:p>
        </w:tc>
      </w:tr>
      <w:commentRangeStart w:id="4"/>
      <w:tr>
        <w:tblPrEx/>
        <w:trPr>
          <w:trHeight w:val="680" w:hRule="atLeast"/>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pPr>
              <w:pStyle w:val="style0"/>
              <w:spacing w:lineRule="exact" w:line="320"/>
              <w:jc w:val="center"/>
              <w:rPr>
                <w:rFonts w:ascii="宋体" w:hAnsi="宋体"/>
                <w:szCs w:val="21"/>
              </w:rPr>
            </w:pPr>
            <w:r>
              <w:rPr>
                <w:rFonts w:ascii="宋体" w:hAnsi="宋体"/>
                <w:szCs w:val="21"/>
              </w:rPr>
              <w:t>2023年10月30</w:t>
            </w:r>
            <w:r>
              <w:rPr>
                <w:rFonts w:ascii="宋体" w:hAnsi="宋体" w:hint="eastAsia"/>
                <w:szCs w:val="21"/>
              </w:rPr>
              <w:t>日-</w:t>
            </w:r>
            <w:r>
              <w:rPr>
                <w:rFonts w:ascii="宋体" w:hAnsi="宋体"/>
                <w:szCs w:val="21"/>
              </w:rPr>
              <w:t>2023</w:t>
            </w:r>
            <w:r>
              <w:rPr>
                <w:rFonts w:ascii="宋体" w:hAnsi="宋体" w:hint="eastAsia"/>
                <w:szCs w:val="21"/>
              </w:rPr>
              <w:t>年1</w:t>
            </w:r>
            <w:r>
              <w:rPr>
                <w:rFonts w:ascii="宋体" w:hAnsi="宋体"/>
                <w:szCs w:val="21"/>
              </w:rPr>
              <w:t>1</w:t>
            </w:r>
            <w:r>
              <w:rPr>
                <w:rFonts w:ascii="宋体" w:hAnsi="宋体" w:hint="eastAsia"/>
                <w:szCs w:val="21"/>
              </w:rPr>
              <w:t>月05日</w:t>
            </w:r>
            <w:commentRangeEnd w:id="4"/>
            <w:r>
              <w:rPr>
                <w:rStyle w:val="style39"/>
              </w:rPr>
              <w:commentReference w:id="4"/>
            </w:r>
          </w:p>
        </w:tc>
        <w:tc>
          <w:tcPr>
            <w:tcW w:w="7492" w:type="dxa"/>
            <w:tcBorders>
              <w:top w:val="single" w:sz="4" w:space="0" w:color="auto"/>
              <w:left w:val="single" w:sz="4" w:space="0" w:color="auto"/>
              <w:bottom w:val="single" w:sz="4" w:space="0" w:color="auto"/>
              <w:right w:val="single" w:sz="4" w:space="0" w:color="auto"/>
            </w:tcBorders>
          </w:tcPr>
          <w:p>
            <w:pPr>
              <w:pStyle w:val="style0"/>
              <w:spacing w:lineRule="exact" w:line="320"/>
              <w:jc w:val="left"/>
              <w:rPr>
                <w:rFonts w:ascii="宋体" w:hAnsi="宋体"/>
                <w:szCs w:val="21"/>
              </w:rPr>
            </w:pPr>
            <w:r>
              <w:rPr>
                <w:rFonts w:ascii="宋体" w:hAnsi="宋体" w:hint="eastAsia"/>
                <w:color w:val="0000ff"/>
                <w:kern w:val="0"/>
                <w:szCs w:val="21"/>
              </w:rPr>
              <w:t>毕业设计阶段，学习、复习相关知识，查阅资料，确定总体方案。</w:t>
            </w:r>
            <w:r>
              <w:rPr>
                <w:rFonts w:ascii="宋体" w:hAnsi="宋体" w:hint="eastAsia"/>
                <w:color w:val="0000ff"/>
                <w:kern w:val="0"/>
                <w:szCs w:val="21"/>
              </w:rPr>
              <w:t>完成毕业论文中绪论部分内容（包括参考文献查清单、课题目的和意义、国内外研究现状、研究内容、技术方案、论文提纲等)。</w:t>
            </w:r>
            <w:bookmarkStart w:id="1" w:name="_GoBack"/>
            <w:bookmarkEnd w:id="1"/>
          </w:p>
        </w:tc>
      </w:tr>
      <w:tr>
        <w:tblPrEx/>
        <w:trPr>
          <w:trHeight w:val="680" w:hRule="atLeast"/>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pPr>
              <w:pStyle w:val="style0"/>
              <w:spacing w:lineRule="exact" w:line="320"/>
              <w:jc w:val="center"/>
              <w:rPr>
                <w:rFonts w:ascii="宋体" w:hAnsi="宋体"/>
                <w:szCs w:val="21"/>
              </w:rPr>
            </w:pPr>
            <w:r>
              <w:rPr>
                <w:rFonts w:ascii="宋体" w:hAnsi="宋体"/>
                <w:szCs w:val="21"/>
              </w:rPr>
              <w:t>2023年11月06</w:t>
            </w:r>
            <w:r>
              <w:rPr>
                <w:rFonts w:ascii="宋体" w:hAnsi="宋体" w:hint="eastAsia"/>
                <w:szCs w:val="21"/>
              </w:rPr>
              <w:t>日-</w:t>
            </w:r>
            <w:r>
              <w:rPr>
                <w:rFonts w:ascii="宋体" w:hAnsi="宋体"/>
                <w:szCs w:val="21"/>
              </w:rPr>
              <w:t>2023</w:t>
            </w:r>
            <w:r>
              <w:rPr>
                <w:rFonts w:ascii="宋体" w:hAnsi="宋体" w:hint="eastAsia"/>
                <w:szCs w:val="21"/>
              </w:rPr>
              <w:t>年1</w:t>
            </w:r>
            <w:r>
              <w:rPr>
                <w:rFonts w:ascii="宋体" w:hAnsi="宋体"/>
                <w:szCs w:val="21"/>
              </w:rPr>
              <w:t>1</w:t>
            </w:r>
            <w:r>
              <w:rPr>
                <w:rFonts w:ascii="宋体" w:hAnsi="宋体" w:hint="eastAsia"/>
                <w:szCs w:val="21"/>
              </w:rPr>
              <w:t>月</w:t>
            </w:r>
            <w:r>
              <w:rPr>
                <w:rFonts w:ascii="宋体" w:hAnsi="宋体"/>
                <w:szCs w:val="21"/>
              </w:rPr>
              <w:t>19</w:t>
            </w:r>
            <w:r>
              <w:rPr>
                <w:rFonts w:ascii="宋体" w:hAnsi="宋体" w:hint="eastAsia"/>
                <w:szCs w:val="21"/>
              </w:rPr>
              <w:t>日</w:t>
            </w:r>
          </w:p>
        </w:tc>
        <w:tc>
          <w:tcPr>
            <w:tcW w:w="7492" w:type="dxa"/>
            <w:tcBorders>
              <w:top w:val="single" w:sz="4" w:space="0" w:color="auto"/>
              <w:left w:val="single" w:sz="4" w:space="0" w:color="auto"/>
              <w:bottom w:val="single" w:sz="4" w:space="0" w:color="auto"/>
              <w:right w:val="single" w:sz="4" w:space="0" w:color="auto"/>
            </w:tcBorders>
          </w:tcPr>
          <w:p>
            <w:pPr>
              <w:pStyle w:val="style0"/>
              <w:spacing w:lineRule="exact" w:line="320"/>
              <w:jc w:val="left"/>
              <w:rPr>
                <w:rFonts w:ascii="宋体" w:hAnsi="宋体"/>
                <w:szCs w:val="21"/>
              </w:rPr>
            </w:pPr>
            <w:r>
              <w:rPr>
                <w:rFonts w:ascii="宋体" w:hAnsi="宋体" w:hint="eastAsia"/>
                <w:color w:val="0000ff"/>
                <w:kern w:val="0"/>
                <w:szCs w:val="21"/>
              </w:rPr>
              <w:t>对系统进行整体规划设计、确定各硬件模块型号参数，确定各模块软件流程图</w:t>
            </w:r>
            <w:r>
              <w:rPr>
                <w:rFonts w:ascii="宋体" w:hAnsi="宋体" w:hint="eastAsia"/>
                <w:color w:val="0000ff"/>
                <w:kern w:val="0"/>
                <w:szCs w:val="21"/>
              </w:rPr>
              <w:t>。</w:t>
            </w:r>
            <w:r>
              <w:rPr>
                <w:rFonts w:ascii="宋体" w:hAnsi="宋体" w:hint="eastAsia"/>
                <w:color w:val="0000ff"/>
                <w:kern w:val="0"/>
                <w:szCs w:val="21"/>
              </w:rPr>
              <w:t>完成毕业论文中方案设计与论证章节内容。</w:t>
            </w:r>
          </w:p>
        </w:tc>
      </w:tr>
      <w:tr>
        <w:tblPrEx/>
        <w:trPr>
          <w:trHeight w:val="680" w:hRule="atLeast"/>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pPr>
              <w:pStyle w:val="style0"/>
              <w:spacing w:lineRule="exact" w:line="320"/>
              <w:jc w:val="center"/>
              <w:rPr>
                <w:rFonts w:ascii="宋体" w:hAnsi="宋体"/>
                <w:szCs w:val="21"/>
              </w:rPr>
            </w:pPr>
            <w:r>
              <w:rPr>
                <w:rFonts w:ascii="宋体" w:hAnsi="宋体"/>
                <w:szCs w:val="21"/>
              </w:rPr>
              <w:t>2023年11月20</w:t>
            </w:r>
            <w:r>
              <w:rPr>
                <w:rFonts w:ascii="宋体" w:hAnsi="宋体" w:hint="eastAsia"/>
                <w:szCs w:val="21"/>
              </w:rPr>
              <w:t>日-</w:t>
            </w:r>
            <w:r>
              <w:rPr>
                <w:rFonts w:ascii="宋体" w:hAnsi="宋体"/>
                <w:szCs w:val="21"/>
              </w:rPr>
              <w:t>2023</w:t>
            </w:r>
            <w:r>
              <w:rPr>
                <w:rFonts w:ascii="宋体" w:hAnsi="宋体" w:hint="eastAsia"/>
                <w:szCs w:val="21"/>
              </w:rPr>
              <w:t>年1</w:t>
            </w:r>
            <w:r>
              <w:rPr>
                <w:rFonts w:ascii="宋体" w:hAnsi="宋体"/>
                <w:szCs w:val="21"/>
              </w:rPr>
              <w:t>2</w:t>
            </w:r>
            <w:r>
              <w:rPr>
                <w:rFonts w:ascii="宋体" w:hAnsi="宋体" w:hint="eastAsia"/>
                <w:szCs w:val="21"/>
              </w:rPr>
              <w:t>月</w:t>
            </w:r>
            <w:r>
              <w:rPr>
                <w:rFonts w:ascii="宋体" w:hAnsi="宋体"/>
                <w:szCs w:val="21"/>
              </w:rPr>
              <w:t>31</w:t>
            </w:r>
            <w:r>
              <w:rPr>
                <w:rFonts w:ascii="宋体" w:hAnsi="宋体" w:hint="eastAsia"/>
                <w:szCs w:val="21"/>
              </w:rPr>
              <w:t>日</w:t>
            </w:r>
          </w:p>
        </w:tc>
        <w:tc>
          <w:tcPr>
            <w:tcW w:w="7492" w:type="dxa"/>
            <w:tcBorders>
              <w:top w:val="single" w:sz="4" w:space="0" w:color="auto"/>
              <w:left w:val="single" w:sz="4" w:space="0" w:color="auto"/>
              <w:bottom w:val="single" w:sz="4" w:space="0" w:color="auto"/>
              <w:right w:val="single" w:sz="4" w:space="0" w:color="auto"/>
            </w:tcBorders>
          </w:tcPr>
          <w:p>
            <w:pPr>
              <w:pStyle w:val="style0"/>
              <w:spacing w:lineRule="exact" w:line="320"/>
              <w:jc w:val="left"/>
              <w:rPr>
                <w:rFonts w:ascii="宋体" w:hAnsi="宋体"/>
                <w:szCs w:val="21"/>
              </w:rPr>
            </w:pPr>
            <w:r>
              <w:rPr>
                <w:rFonts w:ascii="宋体" w:hAnsi="宋体" w:hint="eastAsia"/>
                <w:color w:val="0000ff"/>
                <w:kern w:val="0"/>
                <w:szCs w:val="21"/>
              </w:rPr>
              <w:t>初步完成仿真和硬件的实现，</w:t>
            </w:r>
            <w:r>
              <w:rPr>
                <w:rFonts w:ascii="宋体" w:hAnsi="宋体" w:hint="eastAsia"/>
                <w:color w:val="0000ff"/>
                <w:kern w:val="0"/>
                <w:szCs w:val="21"/>
              </w:rPr>
              <w:t>完成软件</w:t>
            </w:r>
            <w:r>
              <w:rPr>
                <w:rFonts w:ascii="宋体" w:hAnsi="宋体" w:hint="eastAsia"/>
                <w:color w:val="0000ff"/>
                <w:kern w:val="0"/>
                <w:szCs w:val="21"/>
              </w:rPr>
              <w:t>程序的编写。</w:t>
            </w:r>
            <w:r>
              <w:rPr>
                <w:rFonts w:ascii="宋体" w:hAnsi="宋体" w:hint="eastAsia"/>
                <w:color w:val="0000ff"/>
                <w:kern w:val="0"/>
                <w:szCs w:val="21"/>
              </w:rPr>
              <w:t>完成毕业论文中硬件设计与软件编程章节内容。</w:t>
            </w:r>
          </w:p>
        </w:tc>
      </w:tr>
      <w:tr>
        <w:tblPrEx/>
        <w:trPr>
          <w:trHeight w:val="680" w:hRule="atLeast"/>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pPr>
              <w:pStyle w:val="style0"/>
              <w:spacing w:lineRule="exact" w:line="320"/>
              <w:jc w:val="center"/>
              <w:rPr>
                <w:rFonts w:ascii="宋体" w:hAnsi="宋体"/>
                <w:szCs w:val="21"/>
              </w:rPr>
            </w:pPr>
            <w:r>
              <w:rPr>
                <w:rFonts w:ascii="宋体" w:hAnsi="宋体"/>
                <w:szCs w:val="21"/>
              </w:rPr>
              <w:t>2024年3月04</w:t>
            </w:r>
            <w:r>
              <w:rPr>
                <w:rFonts w:ascii="宋体" w:hAnsi="宋体" w:hint="eastAsia"/>
                <w:szCs w:val="21"/>
              </w:rPr>
              <w:t>日-</w:t>
            </w:r>
            <w:r>
              <w:rPr>
                <w:rFonts w:ascii="宋体" w:hAnsi="宋体"/>
                <w:szCs w:val="21"/>
              </w:rPr>
              <w:t>2024</w:t>
            </w:r>
            <w:r>
              <w:rPr>
                <w:rFonts w:ascii="宋体" w:hAnsi="宋体" w:hint="eastAsia"/>
                <w:szCs w:val="21"/>
              </w:rPr>
              <w:t>年</w:t>
            </w:r>
            <w:r>
              <w:rPr>
                <w:rFonts w:ascii="宋体" w:hAnsi="宋体"/>
                <w:szCs w:val="21"/>
              </w:rPr>
              <w:t>3</w:t>
            </w:r>
            <w:r>
              <w:rPr>
                <w:rFonts w:ascii="宋体" w:hAnsi="宋体" w:hint="eastAsia"/>
                <w:szCs w:val="21"/>
              </w:rPr>
              <w:t>月</w:t>
            </w:r>
            <w:r>
              <w:rPr>
                <w:rFonts w:ascii="宋体" w:hAnsi="宋体"/>
                <w:szCs w:val="21"/>
              </w:rPr>
              <w:t>17</w:t>
            </w:r>
            <w:r>
              <w:rPr>
                <w:rFonts w:ascii="宋体" w:hAnsi="宋体" w:hint="eastAsia"/>
                <w:szCs w:val="21"/>
              </w:rPr>
              <w:t>日</w:t>
            </w:r>
          </w:p>
        </w:tc>
        <w:tc>
          <w:tcPr>
            <w:tcW w:w="7492" w:type="dxa"/>
            <w:tcBorders>
              <w:top w:val="single" w:sz="4" w:space="0" w:color="auto"/>
              <w:left w:val="single" w:sz="4" w:space="0" w:color="auto"/>
              <w:bottom w:val="single" w:sz="4" w:space="0" w:color="auto"/>
              <w:right w:val="single" w:sz="4" w:space="0" w:color="auto"/>
            </w:tcBorders>
          </w:tcPr>
          <w:p>
            <w:pPr>
              <w:pStyle w:val="style0"/>
              <w:spacing w:lineRule="exact" w:line="320"/>
              <w:jc w:val="left"/>
              <w:rPr>
                <w:rFonts w:ascii="宋体" w:hAnsi="宋体"/>
                <w:szCs w:val="21"/>
              </w:rPr>
            </w:pPr>
            <w:r>
              <w:rPr>
                <w:rFonts w:ascii="宋体" w:hAnsi="宋体" w:hint="eastAsia"/>
                <w:color w:val="0000ff"/>
                <w:kern w:val="0"/>
                <w:szCs w:val="21"/>
              </w:rPr>
              <w:t>完成软硬件模块的测量和调试，实现预期功能。</w:t>
            </w:r>
            <w:r>
              <w:rPr>
                <w:rFonts w:ascii="宋体" w:hAnsi="宋体" w:hint="eastAsia"/>
                <w:color w:val="0000ff"/>
                <w:kern w:val="0"/>
                <w:szCs w:val="21"/>
              </w:rPr>
              <w:t>完成毕业论文中系统调试方案及调试结果章节内容。</w:t>
            </w:r>
          </w:p>
        </w:tc>
      </w:tr>
      <w:tr>
        <w:tblPrEx/>
        <w:trPr>
          <w:trHeight w:val="680" w:hRule="atLeast"/>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pPr>
              <w:pStyle w:val="style0"/>
              <w:spacing w:lineRule="exact" w:line="320"/>
              <w:jc w:val="center"/>
              <w:rPr>
                <w:rFonts w:ascii="宋体" w:hAnsi="宋体"/>
                <w:szCs w:val="21"/>
              </w:rPr>
            </w:pPr>
            <w:r>
              <w:rPr>
                <w:rFonts w:ascii="宋体" w:hAnsi="宋体"/>
                <w:szCs w:val="21"/>
              </w:rPr>
              <w:t>2024年3月18</w:t>
            </w:r>
            <w:r>
              <w:rPr>
                <w:rFonts w:ascii="宋体" w:hAnsi="宋体" w:hint="eastAsia"/>
                <w:szCs w:val="21"/>
              </w:rPr>
              <w:t>日-</w:t>
            </w:r>
            <w:r>
              <w:rPr>
                <w:rFonts w:ascii="宋体" w:hAnsi="宋体"/>
                <w:szCs w:val="21"/>
              </w:rPr>
              <w:t>2024</w:t>
            </w:r>
            <w:r>
              <w:rPr>
                <w:rFonts w:ascii="宋体" w:hAnsi="宋体" w:hint="eastAsia"/>
                <w:szCs w:val="21"/>
              </w:rPr>
              <w:t>年</w:t>
            </w:r>
            <w:r>
              <w:rPr>
                <w:rFonts w:ascii="宋体" w:hAnsi="宋体"/>
                <w:szCs w:val="21"/>
              </w:rPr>
              <w:t>3</w:t>
            </w:r>
            <w:r>
              <w:rPr>
                <w:rFonts w:ascii="宋体" w:hAnsi="宋体" w:hint="eastAsia"/>
                <w:szCs w:val="21"/>
              </w:rPr>
              <w:t>月</w:t>
            </w:r>
            <w:r>
              <w:rPr>
                <w:rFonts w:ascii="宋体" w:hAnsi="宋体"/>
                <w:szCs w:val="21"/>
              </w:rPr>
              <w:t>31</w:t>
            </w:r>
            <w:r>
              <w:rPr>
                <w:rFonts w:ascii="宋体" w:hAnsi="宋体" w:hint="eastAsia"/>
                <w:szCs w:val="21"/>
              </w:rPr>
              <w:t>日</w:t>
            </w:r>
          </w:p>
        </w:tc>
        <w:tc>
          <w:tcPr>
            <w:tcW w:w="7492" w:type="dxa"/>
            <w:tcBorders>
              <w:top w:val="single" w:sz="4" w:space="0" w:color="auto"/>
              <w:left w:val="single" w:sz="4" w:space="0" w:color="auto"/>
              <w:bottom w:val="single" w:sz="4" w:space="0" w:color="auto"/>
              <w:right w:val="single" w:sz="4" w:space="0" w:color="auto"/>
            </w:tcBorders>
          </w:tcPr>
          <w:p>
            <w:pPr>
              <w:pStyle w:val="style0"/>
              <w:spacing w:lineRule="exact" w:line="320"/>
              <w:jc w:val="left"/>
              <w:rPr>
                <w:rFonts w:ascii="宋体" w:hAnsi="宋体"/>
                <w:szCs w:val="21"/>
              </w:rPr>
            </w:pPr>
            <w:r>
              <w:rPr>
                <w:rFonts w:ascii="宋体" w:hAnsi="宋体" w:hint="eastAsia"/>
                <w:color w:val="0000ff"/>
                <w:kern w:val="0"/>
                <w:szCs w:val="21"/>
              </w:rPr>
              <w:t>完成毕业设计报告的撰写工作。</w:t>
            </w:r>
            <w:r>
              <w:rPr>
                <w:rFonts w:ascii="宋体" w:hAnsi="宋体" w:hint="eastAsia"/>
                <w:color w:val="0000ff"/>
                <w:kern w:val="0"/>
                <w:szCs w:val="21"/>
              </w:rPr>
              <w:t>完成毕业论文中总结等其他章节内容，形成论文终稿。</w:t>
            </w:r>
          </w:p>
        </w:tc>
      </w:tr>
      <w:commentRangeStart w:id="5"/>
      <w:tr>
        <w:tblPrEx/>
        <w:trPr>
          <w:trHeight w:val="538" w:hRule="atLeast"/>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pPr>
              <w:pStyle w:val="style0"/>
              <w:spacing w:lineRule="exact" w:line="320"/>
              <w:jc w:val="center"/>
              <w:rPr>
                <w:rFonts w:ascii="宋体" w:hAnsi="宋体"/>
                <w:szCs w:val="21"/>
              </w:rPr>
            </w:pPr>
            <w:r>
              <w:rPr>
                <w:rFonts w:ascii="宋体" w:hAnsi="宋体"/>
                <w:szCs w:val="21"/>
              </w:rPr>
              <w:t>2024年4月01</w:t>
            </w:r>
            <w:r>
              <w:rPr>
                <w:rFonts w:ascii="宋体" w:hAnsi="宋体" w:hint="eastAsia"/>
                <w:szCs w:val="21"/>
              </w:rPr>
              <w:t>日-</w:t>
            </w:r>
            <w:r>
              <w:rPr>
                <w:rFonts w:ascii="宋体" w:hAnsi="宋体"/>
                <w:szCs w:val="21"/>
              </w:rPr>
              <w:t>2024</w:t>
            </w:r>
            <w:r>
              <w:rPr>
                <w:rFonts w:ascii="宋体" w:hAnsi="宋体" w:hint="eastAsia"/>
                <w:szCs w:val="21"/>
              </w:rPr>
              <w:t>年</w:t>
            </w:r>
            <w:r>
              <w:rPr>
                <w:rFonts w:ascii="宋体" w:hAnsi="宋体"/>
                <w:szCs w:val="21"/>
              </w:rPr>
              <w:t>4</w:t>
            </w:r>
            <w:r>
              <w:rPr>
                <w:rFonts w:ascii="宋体" w:hAnsi="宋体" w:hint="eastAsia"/>
                <w:szCs w:val="21"/>
              </w:rPr>
              <w:t>月</w:t>
            </w:r>
            <w:r>
              <w:rPr>
                <w:rFonts w:ascii="宋体" w:hAnsi="宋体"/>
                <w:szCs w:val="21"/>
              </w:rPr>
              <w:t>12</w:t>
            </w:r>
            <w:r>
              <w:rPr>
                <w:rFonts w:ascii="宋体" w:hAnsi="宋体" w:hint="eastAsia"/>
                <w:szCs w:val="21"/>
              </w:rPr>
              <w:t>日</w:t>
            </w:r>
            <w:commentRangeEnd w:id="5"/>
            <w:r>
              <w:rPr>
                <w:rStyle w:val="style39"/>
              </w:rPr>
              <w:commentReference w:id="5"/>
            </w:r>
          </w:p>
        </w:tc>
        <w:tc>
          <w:tcPr>
            <w:tcW w:w="7492" w:type="dxa"/>
            <w:tcBorders>
              <w:top w:val="single" w:sz="4" w:space="0" w:color="auto"/>
              <w:left w:val="single" w:sz="4" w:space="0" w:color="auto"/>
              <w:bottom w:val="single" w:sz="4" w:space="0" w:color="auto"/>
              <w:right w:val="single" w:sz="4" w:space="0" w:color="auto"/>
            </w:tcBorders>
          </w:tcPr>
          <w:p>
            <w:pPr>
              <w:pStyle w:val="style0"/>
              <w:spacing w:lineRule="exact" w:line="320"/>
              <w:jc w:val="left"/>
              <w:rPr>
                <w:rFonts w:ascii="宋体" w:hAnsi="宋体"/>
                <w:szCs w:val="21"/>
              </w:rPr>
            </w:pPr>
            <w:r>
              <w:rPr>
                <w:rFonts w:ascii="宋体" w:hAnsi="宋体" w:hint="eastAsia"/>
                <w:color w:val="0000ff"/>
                <w:kern w:val="0"/>
                <w:szCs w:val="21"/>
              </w:rPr>
              <w:t>论文完稿、装订并制作答辩所需的幻灯片。</w:t>
            </w:r>
          </w:p>
        </w:tc>
      </w:tr>
      <w:commentRangeStart w:id="6"/>
      <w:tr>
        <w:tblPrEx/>
        <w:trPr>
          <w:trHeight w:val="3822" w:hRule="atLeast"/>
          <w:jc w:val="center"/>
        </w:trPr>
        <w:tc>
          <w:tcPr>
            <w:tcW w:w="9034" w:type="dxa"/>
            <w:gridSpan w:val="2"/>
            <w:tcBorders>
              <w:top w:val="single" w:sz="4" w:space="0" w:color="auto"/>
              <w:left w:val="single" w:sz="4" w:space="0" w:color="auto"/>
              <w:bottom w:val="single" w:sz="4" w:space="0" w:color="auto"/>
              <w:right w:val="single" w:sz="4" w:space="0" w:color="auto"/>
            </w:tcBorders>
          </w:tcPr>
          <w:p>
            <w:pPr>
              <w:pStyle w:val="style0"/>
              <w:spacing w:lineRule="exact" w:line="440"/>
              <w:rPr>
                <w:rFonts w:ascii="宋体" w:hAnsi="宋体"/>
                <w:szCs w:val="21"/>
              </w:rPr>
            </w:pPr>
            <w:r>
              <w:rPr>
                <w:rFonts w:ascii="宋体" w:hAnsi="宋体" w:hint="eastAsia"/>
                <w:szCs w:val="21"/>
              </w:rPr>
              <w:t>四</w:t>
            </w:r>
            <w:r>
              <w:rPr>
                <w:rFonts w:ascii="宋体" w:hAnsi="宋体" w:hint="eastAsia"/>
                <w:szCs w:val="21"/>
              </w:rPr>
              <w:t>、指导教师意见</w:t>
            </w:r>
            <w:commentRangeEnd w:id="6"/>
            <w:r>
              <w:rPr>
                <w:rStyle w:val="style39"/>
              </w:rPr>
              <w:commentReference w:id="6"/>
            </w:r>
          </w:p>
          <w:p>
            <w:pPr>
              <w:pStyle w:val="style0"/>
              <w:spacing w:lineRule="exact" w:line="280"/>
              <w:rPr>
                <w:rFonts w:ascii="宋体" w:hAnsi="宋体"/>
                <w:szCs w:val="21"/>
              </w:rPr>
            </w:pPr>
            <w:r>
              <w:rPr>
                <w:rFonts w:ascii="宋体" w:hAnsi="宋体" w:hint="eastAsia"/>
                <w:szCs w:val="21"/>
              </w:rPr>
              <w:t>（</w:t>
            </w:r>
            <w:r>
              <w:rPr>
                <w:rFonts w:ascii="宋体" w:hAnsi="宋体" w:hint="eastAsia"/>
                <w:szCs w:val="21"/>
              </w:rPr>
              <w:t>根据学生接受任务以来所做的工作，以及学生对课题的综合理解</w:t>
            </w:r>
            <w:r>
              <w:rPr>
                <w:rFonts w:ascii="宋体" w:hAnsi="宋体" w:hint="eastAsia"/>
                <w:szCs w:val="21"/>
              </w:rPr>
              <w:t>等</w:t>
            </w:r>
            <w:r>
              <w:rPr>
                <w:rFonts w:ascii="宋体" w:hAnsi="宋体" w:hint="eastAsia"/>
                <w:szCs w:val="21"/>
              </w:rPr>
              <w:t>，评价是否达到了开题的要求</w:t>
            </w:r>
            <w:r>
              <w:rPr>
                <w:rFonts w:ascii="宋体" w:hAnsi="宋体" w:hint="eastAsia"/>
                <w:szCs w:val="21"/>
              </w:rPr>
              <w:t>，并明确</w:t>
            </w:r>
            <w:r>
              <w:rPr>
                <w:rFonts w:ascii="宋体" w:hAnsi="宋体" w:hint="eastAsia"/>
                <w:szCs w:val="21"/>
              </w:rPr>
              <w:t>写明</w:t>
            </w:r>
            <w:r>
              <w:rPr>
                <w:rFonts w:ascii="宋体" w:hAnsi="宋体" w:hint="eastAsia"/>
                <w:szCs w:val="21"/>
              </w:rPr>
              <w:t>是否同意开题</w:t>
            </w:r>
            <w:r>
              <w:rPr>
                <w:rFonts w:ascii="宋体" w:hAnsi="宋体" w:hint="eastAsia"/>
                <w:szCs w:val="21"/>
              </w:rPr>
              <w:t>）</w:t>
            </w:r>
          </w:p>
          <w:p>
            <w:pPr>
              <w:pStyle w:val="style0"/>
              <w:ind w:firstLine="122" w:firstLineChars="58"/>
              <w:rPr>
                <w:rFonts w:ascii="宋体" w:hAnsi="宋体"/>
                <w:bCs/>
                <w:szCs w:val="21"/>
              </w:rPr>
            </w:pPr>
          </w:p>
          <w:p>
            <w:pPr>
              <w:pStyle w:val="style0"/>
              <w:ind w:firstLine="122" w:firstLineChars="58"/>
              <w:rPr>
                <w:rFonts w:ascii="宋体" w:hAnsi="宋体"/>
                <w:bCs/>
                <w:szCs w:val="21"/>
              </w:rPr>
            </w:pPr>
          </w:p>
          <w:p>
            <w:pPr>
              <w:pStyle w:val="style0"/>
              <w:ind w:firstLine="122" w:firstLineChars="58"/>
              <w:rPr>
                <w:rFonts w:ascii="宋体" w:hAnsi="宋体"/>
                <w:bCs/>
                <w:szCs w:val="21"/>
              </w:rPr>
            </w:pPr>
          </w:p>
          <w:p>
            <w:pPr>
              <w:pStyle w:val="style0"/>
              <w:ind w:firstLine="122" w:firstLineChars="58"/>
              <w:rPr>
                <w:rFonts w:ascii="宋体" w:hAnsi="宋体"/>
                <w:bCs/>
                <w:szCs w:val="21"/>
              </w:rPr>
            </w:pPr>
          </w:p>
          <w:p>
            <w:pPr>
              <w:pStyle w:val="style0"/>
              <w:ind w:firstLine="122" w:firstLineChars="58"/>
              <w:rPr>
                <w:rFonts w:ascii="宋体" w:hAnsi="宋体"/>
                <w:bCs/>
                <w:szCs w:val="21"/>
              </w:rPr>
            </w:pPr>
          </w:p>
          <w:p>
            <w:pPr>
              <w:pStyle w:val="style0"/>
              <w:ind w:firstLine="122" w:firstLineChars="58"/>
              <w:rPr>
                <w:rFonts w:ascii="宋体" w:hAnsi="宋体"/>
                <w:bCs/>
                <w:szCs w:val="21"/>
              </w:rPr>
            </w:pPr>
          </w:p>
          <w:p>
            <w:pPr>
              <w:pStyle w:val="style0"/>
              <w:ind w:firstLine="122" w:firstLineChars="58"/>
              <w:rPr>
                <w:rFonts w:ascii="宋体" w:hAnsi="宋体"/>
                <w:bCs/>
                <w:szCs w:val="21"/>
              </w:rPr>
            </w:pPr>
          </w:p>
          <w:p>
            <w:pPr>
              <w:pStyle w:val="style0"/>
              <w:spacing w:before="260" w:beforeLines="80"/>
              <w:ind w:firstLine="1470" w:firstLineChars="700"/>
              <w:rPr>
                <w:rFonts w:ascii="宋体" w:hAnsi="宋体"/>
                <w:szCs w:val="21"/>
              </w:rPr>
            </w:pPr>
            <w:r>
              <w:rPr>
                <w:rFonts w:ascii="宋体" w:hAnsi="宋体" w:hint="eastAsia"/>
                <w:szCs w:val="21"/>
              </w:rPr>
              <w:t>指导教师（签名）：</w:t>
            </w:r>
            <w:r>
              <w:rPr>
                <w:rFonts w:ascii="宋体" w:hAnsi="宋体"/>
                <w:szCs w:val="21"/>
              </w:rPr>
              <w:t xml:space="preserve"> </w:t>
            </w:r>
            <w:r>
              <w:rPr>
                <w:rFonts w:ascii="宋体" w:hAnsi="宋体"/>
                <w:szCs w:val="21"/>
              </w:rPr>
              <w:t xml:space="preserve">               </w:t>
            </w:r>
            <w:r>
              <w:rPr>
                <w:rFonts w:ascii="宋体" w:hAnsi="宋体"/>
                <w:szCs w:val="21"/>
              </w:rPr>
              <w:t xml:space="preserve"> </w:t>
            </w:r>
            <w:r>
              <w:rPr>
                <w:rFonts w:ascii="宋体" w:hAnsi="宋体"/>
                <w:color w:val="ff0000"/>
                <w:szCs w:val="21"/>
              </w:rPr>
              <w:t xml:space="preserve">  </w:t>
            </w:r>
            <w:r>
              <w:rPr>
                <w:rFonts w:ascii="宋体" w:hAnsi="宋体"/>
                <w:color w:val="ff0000"/>
                <w:szCs w:val="21"/>
              </w:rPr>
              <w:t xml:space="preserve"> </w:t>
            </w:r>
            <w:r>
              <w:rPr>
                <w:rFonts w:ascii="宋体" w:hAnsi="宋体" w:hint="eastAsia"/>
                <w:szCs w:val="21"/>
              </w:rPr>
              <w:t xml:space="preserve"> </w:t>
            </w:r>
          </w:p>
        </w:tc>
      </w:tr>
      <w:tr>
        <w:tblPrEx/>
        <w:trPr>
          <w:trHeight w:val="3339" w:hRule="atLeast"/>
          <w:jc w:val="center"/>
        </w:trPr>
        <w:tc>
          <w:tcPr>
            <w:tcW w:w="9034" w:type="dxa"/>
            <w:gridSpan w:val="2"/>
            <w:tcBorders>
              <w:top w:val="single" w:sz="4" w:space="0" w:color="auto"/>
              <w:left w:val="single" w:sz="4" w:space="0" w:color="auto"/>
              <w:bottom w:val="single" w:sz="4" w:space="0" w:color="auto"/>
              <w:right w:val="single" w:sz="4" w:space="0" w:color="auto"/>
            </w:tcBorders>
          </w:tcPr>
          <w:p>
            <w:pPr>
              <w:pStyle w:val="style0"/>
              <w:spacing w:lineRule="exact" w:line="600"/>
              <w:rPr>
                <w:rFonts w:ascii="宋体" w:hAnsi="宋体"/>
                <w:szCs w:val="21"/>
              </w:rPr>
            </w:pPr>
            <w:r>
              <w:rPr>
                <w:rFonts w:ascii="宋体" w:hAnsi="宋体" w:hint="eastAsia"/>
                <w:szCs w:val="21"/>
              </w:rPr>
              <w:t>五</w:t>
            </w:r>
            <w:r>
              <w:rPr>
                <w:rFonts w:ascii="宋体" w:hAnsi="宋体" w:hint="eastAsia"/>
                <w:szCs w:val="21"/>
              </w:rPr>
              <w:t>、专业负责人审查意见</w:t>
            </w: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rPr>
                <w:rFonts w:ascii="宋体" w:hAnsi="宋体"/>
                <w:szCs w:val="21"/>
              </w:rPr>
            </w:pPr>
          </w:p>
          <w:p>
            <w:pPr>
              <w:pStyle w:val="style0"/>
              <w:spacing w:before="260" w:beforeLines="80"/>
              <w:ind w:firstLine="1506" w:firstLineChars="717"/>
              <w:rPr>
                <w:rFonts w:ascii="宋体" w:hAnsi="宋体"/>
                <w:szCs w:val="21"/>
              </w:rPr>
            </w:pPr>
            <w:r>
              <w:rPr>
                <w:rFonts w:ascii="宋体" w:hAnsi="宋体" w:hint="eastAsia"/>
                <w:szCs w:val="21"/>
              </w:rPr>
              <w:t>专业负责人（签名）：</w:t>
            </w:r>
            <w:r>
              <w:rPr>
                <w:rFonts w:ascii="宋体" w:hAnsi="宋体"/>
                <w:szCs w:val="21"/>
              </w:rPr>
              <w:t xml:space="preserve"> </w:t>
            </w:r>
            <w:r>
              <w:rPr>
                <w:rFonts w:ascii="宋体" w:hAnsi="宋体"/>
                <w:szCs w:val="21"/>
              </w:rPr>
              <w:t xml:space="preserve">                 </w:t>
            </w:r>
            <w:r>
              <w:rPr>
                <w:rFonts w:ascii="宋体" w:hAnsi="宋体"/>
                <w:color w:val="ff0000"/>
                <w:szCs w:val="21"/>
              </w:rPr>
              <w:t xml:space="preserve"> </w:t>
            </w:r>
          </w:p>
        </w:tc>
      </w:tr>
    </w:tbl>
    <w:p>
      <w:pPr>
        <w:pStyle w:val="style0"/>
        <w:rPr>
          <w:rFonts w:ascii="宋体" w:hAnsi="宋体"/>
          <w:sz w:val="20"/>
          <w:szCs w:val="20"/>
        </w:rPr>
      </w:pPr>
      <w:r>
        <w:rPr>
          <w:rFonts w:ascii="宋体" w:hAnsi="宋体" w:hint="eastAsia"/>
          <w:sz w:val="20"/>
          <w:szCs w:val="20"/>
        </w:rPr>
        <w:t>注：</w:t>
      </w:r>
      <w:r>
        <w:rPr>
          <w:rFonts w:ascii="宋体" w:hAnsi="宋体"/>
          <w:sz w:val="20"/>
          <w:szCs w:val="20"/>
        </w:rPr>
        <w:t>1</w:t>
      </w:r>
      <w:r>
        <w:rPr>
          <w:rFonts w:ascii="宋体" w:hAnsi="宋体" w:hint="eastAsia"/>
          <w:sz w:val="20"/>
          <w:szCs w:val="20"/>
        </w:rPr>
        <w:t>、本表内容一至</w:t>
      </w:r>
      <w:r>
        <w:rPr>
          <w:rFonts w:ascii="宋体" w:hAnsi="宋体" w:hint="eastAsia"/>
          <w:sz w:val="20"/>
          <w:szCs w:val="20"/>
        </w:rPr>
        <w:t>三</w:t>
      </w:r>
      <w:r>
        <w:rPr>
          <w:rFonts w:ascii="宋体" w:hAnsi="宋体" w:hint="eastAsia"/>
          <w:sz w:val="20"/>
          <w:szCs w:val="20"/>
        </w:rPr>
        <w:t>项应由学生如实填写；</w:t>
      </w:r>
    </w:p>
    <w:sectPr>
      <w:pgSz w:w="11907" w:h="16839" w:orient="portrait" w:code="9"/>
      <w:pgMar w:top="1418" w:right="1418" w:bottom="1418" w:left="1418" w:header="1021" w:footer="1134" w:gutter="0"/>
      <w:cols w:space="425"/>
      <w:docGrid w:type="linesAndChars" w:linePitch="326"/>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DELL" w:date="2023-10-08T09:07:00Z" w:initials="D">
    <w:p w14:paraId="1">
      <w:pPr>
        <w:pStyle w:val="style30"/>
        <w:rPr/>
      </w:pPr>
      <w:r>
        <w:rPr>
          <w:rStyle w:val="style39"/>
        </w:rPr>
        <w:annotationRef/>
      </w:r>
      <w:r>
        <w:rPr>
          <w:rFonts w:ascii="Helvetica" w:cs="Helvetica" w:hAnsi="Helvetica"/>
          <w:bCs/>
          <w:color w:val="ff0000"/>
          <w:szCs w:val="21"/>
          <w:shd w:val="clear" w:color="auto" w:fill="ffffff"/>
        </w:rPr>
        <w:t>按照任务书的要求完成</w:t>
      </w:r>
      <w:r>
        <w:rPr>
          <w:rFonts w:ascii="Helvetica" w:cs="Helvetica" w:hAnsi="Helvetica"/>
          <w:bCs/>
          <w:color w:val="ff0000"/>
          <w:szCs w:val="21"/>
          <w:shd w:val="clear" w:color="auto" w:fill="ffffff"/>
        </w:rPr>
        <w:t>1500</w:t>
      </w:r>
      <w:r>
        <w:rPr>
          <w:rFonts w:ascii="Helvetica" w:cs="Helvetica" w:hAnsi="Helvetica"/>
          <w:bCs/>
          <w:color w:val="ff0000"/>
          <w:szCs w:val="21"/>
          <w:shd w:val="clear" w:color="auto" w:fill="ffffff"/>
        </w:rPr>
        <w:t>字以上的开题报告，内容分条目简要列出学生自接受毕业综合训练任务以来已开展的前期工作，包括但不限于课题要求的实习</w:t>
      </w:r>
      <w:r>
        <w:rPr>
          <w:rFonts w:ascii="Helvetica" w:cs="Helvetica" w:hAnsi="Helvetica"/>
          <w:bCs/>
          <w:color w:val="ff0000"/>
          <w:szCs w:val="21"/>
          <w:shd w:val="clear" w:color="auto" w:fill="ffffff"/>
        </w:rPr>
        <w:t>/</w:t>
      </w:r>
      <w:r>
        <w:rPr>
          <w:rFonts w:ascii="Helvetica" w:cs="Helvetica" w:hAnsi="Helvetica"/>
          <w:bCs/>
          <w:color w:val="ff0000"/>
          <w:szCs w:val="21"/>
          <w:shd w:val="clear" w:color="auto" w:fill="ffffff"/>
        </w:rPr>
        <w:t>实验准备情况、开展情况，调研或社会调查情况，相关知识</w:t>
      </w:r>
      <w:r>
        <w:rPr>
          <w:rFonts w:ascii="Helvetica" w:cs="Helvetica" w:hAnsi="Helvetica"/>
          <w:bCs/>
          <w:color w:val="ff0000"/>
          <w:szCs w:val="21"/>
          <w:shd w:val="clear" w:color="auto" w:fill="ffffff"/>
        </w:rPr>
        <w:t>/</w:t>
      </w:r>
      <w:r>
        <w:rPr>
          <w:rFonts w:ascii="Helvetica" w:cs="Helvetica" w:hAnsi="Helvetica"/>
          <w:bCs/>
          <w:color w:val="ff0000"/>
          <w:szCs w:val="21"/>
          <w:shd w:val="clear" w:color="auto" w:fill="ffffff"/>
        </w:rPr>
        <w:t>技能的学习情况，中外文献查询情况等，文献资料</w:t>
      </w:r>
      <w:r>
        <w:rPr>
          <w:rFonts w:ascii="Helvetica" w:cs="Helvetica" w:hAnsi="Helvetica"/>
          <w:bCs/>
          <w:color w:val="ff0000"/>
          <w:szCs w:val="21"/>
          <w:shd w:val="clear" w:color="auto" w:fill="ffffff"/>
        </w:rPr>
        <w:t>15</w:t>
      </w:r>
      <w:r>
        <w:rPr>
          <w:rFonts w:ascii="Helvetica" w:cs="Helvetica" w:hAnsi="Helvetica"/>
          <w:bCs/>
          <w:color w:val="ff0000"/>
          <w:szCs w:val="21"/>
          <w:shd w:val="clear" w:color="auto" w:fill="ffffff"/>
        </w:rPr>
        <w:t>篇（本）以上为宜</w:t>
      </w:r>
      <w:r>
        <w:rPr>
          <w:rFonts w:ascii="Helvetica" w:cs="Helvetica" w:hAnsi="Helvetica" w:hint="eastAsia"/>
          <w:bCs/>
          <w:color w:val="ff0000"/>
          <w:szCs w:val="21"/>
          <w:shd w:val="clear" w:color="auto" w:fill="ffffff"/>
        </w:rPr>
        <w:t>（最好含几篇外文文献）</w:t>
      </w:r>
      <w:r>
        <w:rPr>
          <w:rFonts w:ascii="Helvetica" w:cs="Helvetica" w:hAnsi="Helvetica"/>
          <w:bCs/>
          <w:color w:val="ff0000"/>
          <w:szCs w:val="21"/>
          <w:shd w:val="clear" w:color="auto" w:fill="ffffff"/>
        </w:rPr>
        <w:t>，并按参考文献格式列出</w:t>
      </w:r>
    </w:p>
  </w:comment>
  <w:comment w:id="2" w:author="DELL" w:date="2023-10-08T09:08:00Z" w:initials="D">
    <w:p w14:paraId="2">
      <w:pPr>
        <w:pStyle w:val="style30"/>
        <w:rPr/>
      </w:pPr>
      <w:r>
        <w:rPr>
          <w:rStyle w:val="style39"/>
        </w:rPr>
        <w:annotationRef/>
      </w:r>
      <w:r>
        <w:rPr>
          <w:rFonts w:hint="eastAsia"/>
          <w:color w:val="ff0000"/>
        </w:rPr>
        <w:t>学生应了解题目相关领域研究前沿，对有关的专著和论文中的主要观点进行归类整理，并对国内外研究现状进行评述总结。引用的文献应按规范格式通过上标标注出来</w:t>
      </w:r>
      <w:r>
        <w:rPr>
          <w:rFonts w:hint="eastAsia"/>
          <w:color w:val="ff0000"/>
        </w:rPr>
        <w:t>（按照参考文献的序号依次标注）</w:t>
      </w:r>
      <w:r>
        <w:rPr>
          <w:rFonts w:hint="eastAsia"/>
          <w:color w:val="ff0000"/>
        </w:rPr>
        <w:t>。</w:t>
      </w:r>
    </w:p>
  </w:comment>
  <w:comment w:id="3" w:author="DELL" w:date="2023-10-08T09:12:00Z" w:initials="D">
    <w:p w14:paraId="3">
      <w:pPr>
        <w:pStyle w:val="style30"/>
        <w:rPr>
          <w:rFonts w:hint="eastAsia"/>
        </w:rPr>
      </w:pPr>
      <w:r>
        <w:rPr>
          <w:rStyle w:val="style39"/>
        </w:rPr>
        <w:annotationRef/>
      </w:r>
      <w:r>
        <w:rPr>
          <w:bCs/>
          <w:color w:val="ff0000"/>
        </w:rPr>
        <w:t>和任务书保持</w:t>
      </w:r>
      <w:r>
        <w:rPr>
          <w:bCs/>
          <w:color w:val="ff0000"/>
        </w:rPr>
        <w:t>一致，填写完整的时间段，截至时间应为答辩完并提交论文的时间。</w:t>
      </w:r>
      <w:r>
        <w:rPr>
          <w:rFonts w:hint="eastAsia"/>
          <w:bCs/>
          <w:color w:val="ff0000"/>
        </w:rPr>
        <w:t>各专业时间如另有固定的，按专业时间填写。</w:t>
      </w:r>
    </w:p>
  </w:comment>
  <w:comment w:id="4" w:author="DELL" w:date="2023-09-18T17:33:00Z" w:initials="D">
    <w:p w14:paraId="4">
      <w:pPr>
        <w:pStyle w:val="style30"/>
        <w:rPr/>
      </w:pPr>
      <w:r>
        <w:rPr>
          <w:rStyle w:val="style39"/>
        </w:rPr>
        <w:annotationRef/>
      </w:r>
      <w:r>
        <w:rPr>
          <w:rFonts w:hint="eastAsia"/>
          <w:color w:val="ff0000"/>
        </w:rPr>
        <w:t>参考范例，</w:t>
      </w:r>
      <w:r>
        <w:rPr>
          <w:rFonts w:hint="eastAsia"/>
          <w:color w:val="ff0000"/>
        </w:rPr>
        <w:t>从</w:t>
      </w:r>
      <w:r>
        <w:rPr>
          <w:color w:val="ff0000"/>
        </w:rPr>
        <w:t>2023</w:t>
      </w:r>
      <w:r>
        <w:rPr>
          <w:rFonts w:hint="eastAsia"/>
          <w:color w:val="ff0000"/>
        </w:rPr>
        <w:t>年</w:t>
      </w:r>
      <w:r>
        <w:rPr>
          <w:rFonts w:hint="eastAsia"/>
          <w:color w:val="ff0000"/>
        </w:rPr>
        <w:t>1</w:t>
      </w:r>
      <w:r>
        <w:rPr>
          <w:color w:val="ff0000"/>
        </w:rPr>
        <w:t>0</w:t>
      </w:r>
      <w:r>
        <w:rPr>
          <w:rFonts w:hint="eastAsia"/>
          <w:color w:val="ff0000"/>
        </w:rPr>
        <w:t>月</w:t>
      </w:r>
      <w:r>
        <w:rPr>
          <w:rFonts w:hint="eastAsia"/>
          <w:color w:val="ff0000"/>
        </w:rPr>
        <w:t>3</w:t>
      </w:r>
      <w:r>
        <w:rPr>
          <w:color w:val="ff0000"/>
        </w:rPr>
        <w:t>0</w:t>
      </w:r>
      <w:r>
        <w:rPr>
          <w:rFonts w:hint="eastAsia"/>
          <w:color w:val="ff0000"/>
        </w:rPr>
        <w:t>日开始填写，后续时间安排请根据论文情况自行安排</w:t>
      </w:r>
    </w:p>
  </w:comment>
  <w:comment w:id="5" w:author="DELL" w:date="2023-09-18T17:34:00Z" w:initials="D">
    <w:p w14:paraId="5">
      <w:pPr>
        <w:pStyle w:val="style30"/>
        <w:rPr/>
      </w:pPr>
      <w:r>
        <w:rPr>
          <w:rStyle w:val="style39"/>
        </w:rPr>
        <w:annotationRef/>
      </w:r>
      <w:r>
        <w:rPr>
          <w:rFonts w:hint="eastAsia"/>
          <w:color w:val="ff0000"/>
        </w:rPr>
        <w:t>截止时间填写到</w:t>
      </w:r>
      <w:r>
        <w:rPr>
          <w:rFonts w:hint="eastAsia"/>
          <w:color w:val="ff0000"/>
        </w:rPr>
        <w:t>2</w:t>
      </w:r>
      <w:r>
        <w:rPr>
          <w:color w:val="ff0000"/>
        </w:rPr>
        <w:t>024</w:t>
      </w:r>
      <w:r>
        <w:rPr>
          <w:rFonts w:hint="eastAsia"/>
          <w:color w:val="ff0000"/>
        </w:rPr>
        <w:t>年</w:t>
      </w:r>
      <w:r>
        <w:rPr>
          <w:rFonts w:hint="eastAsia"/>
          <w:color w:val="ff0000"/>
        </w:rPr>
        <w:t>4</w:t>
      </w:r>
      <w:r>
        <w:rPr>
          <w:rFonts w:hint="eastAsia"/>
          <w:color w:val="ff0000"/>
        </w:rPr>
        <w:t>月</w:t>
      </w:r>
      <w:r>
        <w:rPr>
          <w:rFonts w:hint="eastAsia"/>
          <w:color w:val="ff0000"/>
        </w:rPr>
        <w:t>1</w:t>
      </w:r>
      <w:r>
        <w:rPr>
          <w:color w:val="ff0000"/>
        </w:rPr>
        <w:t>2</w:t>
      </w:r>
      <w:r>
        <w:rPr>
          <w:rFonts w:hint="eastAsia"/>
          <w:color w:val="ff0000"/>
        </w:rPr>
        <w:t>日</w:t>
      </w:r>
    </w:p>
  </w:comment>
  <w:comment w:id="6" w:author="DELL" w:date="2023-10-08T09:34:00Z" w:initials="D">
    <w:p w14:paraId="6">
      <w:pPr>
        <w:pStyle w:val="style30"/>
        <w:rPr/>
      </w:pPr>
      <w:r>
        <w:rPr>
          <w:rStyle w:val="style39"/>
        </w:rPr>
        <w:annotationRef/>
      </w:r>
      <w:r>
        <w:rPr>
          <w:rFonts w:hint="eastAsia"/>
          <w:color w:val="ff0000"/>
        </w:rPr>
        <w:t>指导教师意见应根据填写要求规范填写，详细阐述指导意见，明确是否同意学生开题。避免过于简洁或只填写“同意开题”等</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1010101"/>
    <w:charset w:val="86"/>
    <w:family w:val="auto"/>
    <w:pitch w:val="variable"/>
    <w:sig w:usb0="A00002BF" w:usb1="38CF7CFA" w:usb2="00000016" w:usb3="00000000" w:csb0="0004000F" w:csb1="00000000"/>
  </w:font>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楷体_GB2312">
    <w:altName w:val="楷体_GB2312"/>
    <w:panose1 w:val="00000000000000000000"/>
    <w:charset w:val="86"/>
    <w:family w:val="modern"/>
    <w:pitch w:val="default"/>
    <w:sig w:usb0="00000000" w:usb1="00000000" w:usb2="00000010" w:usb3="00000000" w:csb0="00040000" w:csb1="00000000"/>
  </w:font>
  <w:font w:name="Helvetica">
    <w:altName w:val="Helvetica"/>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Times New Roman" w:cs="Times New Roman" w:eastAsia="宋体" w:hAnsi="Times New Roman"/>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sz w:val="18"/>
      <w:szCs w:val="18"/>
    </w:rPr>
  </w:style>
  <w:style w:type="paragraph" w:styleId="style80">
    <w:name w:val="Body Text 2"/>
    <w:basedOn w:val="style0"/>
    <w:next w:val="style80"/>
    <w:link w:val="style4099"/>
    <w:pPr>
      <w:widowControl/>
      <w:jc w:val="center"/>
    </w:pPr>
    <w:rPr>
      <w:rFonts w:eastAsia="楷体_GB2312"/>
      <w:sz w:val="24"/>
    </w:rPr>
  </w:style>
  <w:style w:type="character" w:customStyle="1" w:styleId="style4099">
    <w:name w:val="正文文本 2 字符"/>
    <w:basedOn w:val="style65"/>
    <w:next w:val="style4099"/>
    <w:link w:val="style80"/>
    <w:rPr>
      <w:rFonts w:ascii="Times New Roman" w:cs="Times New Roman" w:eastAsia="楷体_GB2312" w:hAnsi="Times New Roman"/>
      <w:sz w:val="24"/>
      <w:szCs w:val="24"/>
    </w:rPr>
  </w:style>
  <w:style w:type="paragraph" w:styleId="style153">
    <w:name w:val="Balloon Text"/>
    <w:basedOn w:val="style0"/>
    <w:next w:val="style153"/>
    <w:link w:val="style4100"/>
    <w:uiPriority w:val="99"/>
    <w:pPr/>
    <w:rPr>
      <w:sz w:val="18"/>
      <w:szCs w:val="18"/>
    </w:rPr>
  </w:style>
  <w:style w:type="character" w:customStyle="1" w:styleId="style4100">
    <w:name w:val="批注框文本 字符"/>
    <w:basedOn w:val="style65"/>
    <w:next w:val="style4100"/>
    <w:link w:val="style153"/>
    <w:uiPriority w:val="99"/>
    <w:rPr>
      <w:rFonts w:ascii="Times New Roman" w:cs="Times New Roman" w:eastAsia="宋体" w:hAnsi="Times New Roman"/>
      <w:sz w:val="18"/>
      <w:szCs w:val="18"/>
    </w:rPr>
  </w:style>
  <w:style w:type="character" w:styleId="style39">
    <w:name w:val="annotation reference"/>
    <w:basedOn w:val="style65"/>
    <w:next w:val="style39"/>
    <w:uiPriority w:val="99"/>
    <w:rPr>
      <w:sz w:val="21"/>
      <w:szCs w:val="21"/>
    </w:rPr>
  </w:style>
  <w:style w:type="paragraph" w:styleId="style30">
    <w:name w:val="annotation text"/>
    <w:basedOn w:val="style0"/>
    <w:next w:val="style30"/>
    <w:link w:val="style4101"/>
    <w:uiPriority w:val="99"/>
    <w:pPr>
      <w:jc w:val="left"/>
    </w:pPr>
    <w:rPr/>
  </w:style>
  <w:style w:type="character" w:customStyle="1" w:styleId="style4101">
    <w:name w:val="批注文字 字符"/>
    <w:basedOn w:val="style65"/>
    <w:next w:val="style4101"/>
    <w:link w:val="style30"/>
    <w:uiPriority w:val="99"/>
    <w:rPr>
      <w:rFonts w:ascii="Times New Roman" w:cs="Times New Roman" w:eastAsia="宋体" w:hAnsi="Times New Roman"/>
      <w:szCs w:val="24"/>
    </w:rPr>
  </w:style>
  <w:style w:type="paragraph" w:styleId="style106">
    <w:name w:val="annotation subject"/>
    <w:basedOn w:val="style30"/>
    <w:next w:val="style30"/>
    <w:link w:val="style4102"/>
    <w:uiPriority w:val="99"/>
    <w:pPr/>
    <w:rPr>
      <w:b/>
      <w:bCs/>
    </w:rPr>
  </w:style>
  <w:style w:type="character" w:customStyle="1" w:styleId="style4102">
    <w:name w:val="批注主题 字符"/>
    <w:basedOn w:val="style4101"/>
    <w:next w:val="style4102"/>
    <w:link w:val="style106"/>
    <w:uiPriority w:val="99"/>
    <w:rPr>
      <w:rFonts w:ascii="Times New Roman" w:cs="Times New Roman" w:eastAsia="宋体" w:hAnsi="Times New Roman"/>
      <w:b/>
      <w:bCs/>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7C959C1-3FDE-4CE3-8ACB-630078284D7E}">
  <ds:schemaRefs>
    <ds:schemaRef ds:uri="http://schemas.openxmlformats.org/officeDocument/2006/bibliography"/>
  </ds:schemaRefs>
</ds:datastoreItem>
</file>

<file path=customXml/itemProps2.xml><?xml version="1.0" encoding="utf-8"?>
<ds:datastoreItem xmlns:ds="http://schemas.openxmlformats.org/officeDocument/2006/customXml" ds:itemID="{ab3f6cf1-7097-4f43-a0b1-cf1e927cfce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Words>1163</Words>
  <Pages>5</Pages>
  <Characters>1236</Characters>
  <Application>WPS Office</Application>
  <DocSecurity>0</DocSecurity>
  <Paragraphs>164</Paragraphs>
  <ScaleCrop>false</ScaleCrop>
  <Company>datathink</Company>
  <LinksUpToDate>false</LinksUpToDate>
  <CharactersWithSpaces>1487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2022-10-09T03:31:00Z</dcterms:created>
  <dc:creator>admin</dc:creator>
  <lastModifiedBy>2206122SC</lastModifiedBy>
  <lastPrinted>2019-09-19T08:54:00Z</lastPrinted>
  <dcterms:modified xsi:type="dcterms:W3CDTF">2023-10-08T09:46:14Z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ccd8598bbf054bc0b9b82eec264158bb_23</vt:lpwstr>
  </property>
</Properties>
</file>